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53" w:rsidRPr="00027FD9" w:rsidRDefault="00522D53" w:rsidP="00522D53">
      <w:pPr>
        <w:jc w:val="center"/>
        <w:rPr>
          <w:sz w:val="24"/>
          <w:szCs w:val="24"/>
        </w:rPr>
      </w:pPr>
      <w:r w:rsidRPr="00027FD9">
        <w:rPr>
          <w:sz w:val="24"/>
          <w:szCs w:val="24"/>
        </w:rPr>
        <w:t>МИНОБРНАУКИ РОССИИ</w:t>
      </w:r>
    </w:p>
    <w:p w:rsidR="00522D53" w:rsidRPr="00027FD9" w:rsidRDefault="00522D53" w:rsidP="00522D53">
      <w:pPr>
        <w:jc w:val="center"/>
        <w:rPr>
          <w:sz w:val="24"/>
          <w:szCs w:val="24"/>
        </w:rPr>
      </w:pPr>
      <w:r w:rsidRPr="00027FD9">
        <w:rPr>
          <w:sz w:val="24"/>
          <w:szCs w:val="24"/>
        </w:rPr>
        <w:t>ФЕДЕРАЛЬНОЕ ГОСУДАРСТВЕННОЕ БЮДЖЕТНОЕ УЧРЕЖДЕНИЕ НАУКИ</w:t>
      </w:r>
    </w:p>
    <w:p w:rsidR="00522D53" w:rsidRPr="00027FD9" w:rsidRDefault="00522D53" w:rsidP="00522D53">
      <w:pPr>
        <w:spacing w:before="8" w:line="308" w:lineRule="exact"/>
        <w:jc w:val="center"/>
        <w:rPr>
          <w:b/>
          <w:sz w:val="24"/>
          <w:szCs w:val="24"/>
        </w:rPr>
      </w:pPr>
      <w:r w:rsidRPr="00027FD9">
        <w:rPr>
          <w:b/>
          <w:sz w:val="24"/>
          <w:szCs w:val="24"/>
        </w:rPr>
        <w:t>ТОМСКИЙ НАУЧНЫЙ</w:t>
      </w:r>
      <w:r w:rsidRPr="00027FD9">
        <w:rPr>
          <w:b/>
          <w:spacing w:val="61"/>
          <w:sz w:val="24"/>
          <w:szCs w:val="24"/>
        </w:rPr>
        <w:t xml:space="preserve"> </w:t>
      </w:r>
      <w:r w:rsidRPr="00027FD9">
        <w:rPr>
          <w:b/>
          <w:sz w:val="24"/>
          <w:szCs w:val="24"/>
        </w:rPr>
        <w:t>ЦЕНТР</w:t>
      </w:r>
    </w:p>
    <w:p w:rsidR="00522D53" w:rsidRPr="00027FD9" w:rsidRDefault="00522D53" w:rsidP="00522D53">
      <w:pPr>
        <w:spacing w:before="8" w:line="308" w:lineRule="exact"/>
        <w:jc w:val="center"/>
        <w:rPr>
          <w:sz w:val="24"/>
          <w:szCs w:val="24"/>
        </w:rPr>
      </w:pPr>
      <w:r w:rsidRPr="00027FD9">
        <w:rPr>
          <w:sz w:val="24"/>
          <w:szCs w:val="24"/>
        </w:rPr>
        <w:t>СИБИРСКОГО ОТДЕЛЕНИЯ</w:t>
      </w:r>
    </w:p>
    <w:p w:rsidR="00522D53" w:rsidRPr="00027FD9" w:rsidRDefault="00522D53" w:rsidP="00522D53">
      <w:pPr>
        <w:spacing w:before="8" w:line="308" w:lineRule="exact"/>
        <w:jc w:val="center"/>
        <w:rPr>
          <w:sz w:val="24"/>
          <w:szCs w:val="24"/>
        </w:rPr>
      </w:pPr>
      <w:r w:rsidRPr="00027FD9">
        <w:rPr>
          <w:sz w:val="24"/>
          <w:szCs w:val="24"/>
        </w:rPr>
        <w:t>РОССИЙСКОЙ АКАДЕМИИ НАУК</w:t>
      </w:r>
    </w:p>
    <w:p w:rsidR="00522D53" w:rsidRPr="00027FD9" w:rsidRDefault="00522D53" w:rsidP="00522D53">
      <w:pPr>
        <w:ind w:right="12"/>
        <w:jc w:val="center"/>
        <w:rPr>
          <w:sz w:val="24"/>
          <w:szCs w:val="24"/>
        </w:rPr>
      </w:pPr>
      <w:r w:rsidRPr="00027FD9">
        <w:rPr>
          <w:sz w:val="24"/>
          <w:szCs w:val="24"/>
        </w:rPr>
        <w:t>( ТНЦ СО РАН</w:t>
      </w:r>
      <w:proofErr w:type="gramStart"/>
      <w:r w:rsidRPr="00027FD9">
        <w:rPr>
          <w:sz w:val="24"/>
          <w:szCs w:val="24"/>
        </w:rPr>
        <w:t xml:space="preserve"> )</w:t>
      </w:r>
      <w:proofErr w:type="gramEnd"/>
    </w:p>
    <w:p w:rsidR="00522D53" w:rsidRPr="00316164" w:rsidRDefault="00522D53" w:rsidP="00522D53">
      <w:pPr>
        <w:pStyle w:val="a3"/>
        <w:spacing w:before="2"/>
        <w:rPr>
          <w:sz w:val="22"/>
          <w:szCs w:val="22"/>
        </w:rPr>
      </w:pPr>
    </w:p>
    <w:p w:rsidR="00522D53" w:rsidRPr="009A547E" w:rsidRDefault="00522D53" w:rsidP="00522D53">
      <w:pPr>
        <w:spacing w:before="1"/>
        <w:ind w:left="230" w:right="-49"/>
        <w:jc w:val="both"/>
        <w:rPr>
          <w:sz w:val="18"/>
          <w:szCs w:val="18"/>
        </w:rPr>
      </w:pPr>
      <w:r w:rsidRPr="009A547E">
        <w:rPr>
          <w:sz w:val="18"/>
          <w:szCs w:val="18"/>
        </w:rPr>
        <w:t>пр. Академический, 10/4, 634055, г. Томск</w:t>
      </w:r>
      <w:proofErr w:type="gramStart"/>
      <w:r w:rsidRPr="009A547E">
        <w:rPr>
          <w:sz w:val="18"/>
          <w:szCs w:val="18"/>
        </w:rPr>
        <w:t xml:space="preserve"> ,</w:t>
      </w:r>
      <w:proofErr w:type="gramEnd"/>
      <w:r w:rsidRPr="009A547E">
        <w:rPr>
          <w:sz w:val="18"/>
          <w:szCs w:val="18"/>
        </w:rPr>
        <w:t xml:space="preserve"> т/</w:t>
      </w:r>
      <w:proofErr w:type="spellStart"/>
      <w:r w:rsidRPr="009A547E">
        <w:rPr>
          <w:sz w:val="18"/>
          <w:szCs w:val="18"/>
        </w:rPr>
        <w:t>ф</w:t>
      </w:r>
      <w:proofErr w:type="spellEnd"/>
      <w:r w:rsidRPr="009A547E">
        <w:rPr>
          <w:sz w:val="18"/>
          <w:szCs w:val="18"/>
        </w:rPr>
        <w:t xml:space="preserve"> – (8-3822) –</w:t>
      </w:r>
      <w:r w:rsidRPr="009A547E">
        <w:rPr>
          <w:spacing w:val="-8"/>
          <w:sz w:val="18"/>
          <w:szCs w:val="18"/>
        </w:rPr>
        <w:t xml:space="preserve"> </w:t>
      </w:r>
      <w:r w:rsidRPr="009A547E">
        <w:rPr>
          <w:sz w:val="18"/>
          <w:szCs w:val="18"/>
        </w:rPr>
        <w:t>491 173, т/</w:t>
      </w:r>
      <w:proofErr w:type="spellStart"/>
      <w:r w:rsidRPr="009A547E">
        <w:rPr>
          <w:sz w:val="18"/>
          <w:szCs w:val="18"/>
        </w:rPr>
        <w:t>ф</w:t>
      </w:r>
      <w:proofErr w:type="spellEnd"/>
      <w:r w:rsidRPr="009A547E">
        <w:rPr>
          <w:sz w:val="18"/>
          <w:szCs w:val="18"/>
        </w:rPr>
        <w:t xml:space="preserve"> – (8-3822) −</w:t>
      </w:r>
      <w:r w:rsidRPr="009A547E">
        <w:rPr>
          <w:spacing w:val="-11"/>
          <w:sz w:val="18"/>
          <w:szCs w:val="18"/>
        </w:rPr>
        <w:t xml:space="preserve"> </w:t>
      </w:r>
      <w:r w:rsidRPr="009A547E">
        <w:rPr>
          <w:sz w:val="18"/>
          <w:szCs w:val="18"/>
        </w:rPr>
        <w:t xml:space="preserve">491-713, </w:t>
      </w:r>
      <w:r w:rsidRPr="009A547E">
        <w:rPr>
          <w:sz w:val="18"/>
          <w:szCs w:val="18"/>
          <w:lang w:val="en-US"/>
        </w:rPr>
        <w:t>e</w:t>
      </w:r>
      <w:r w:rsidRPr="009A547E">
        <w:rPr>
          <w:sz w:val="18"/>
          <w:szCs w:val="18"/>
        </w:rPr>
        <w:t>-</w:t>
      </w:r>
      <w:r w:rsidRPr="009A547E">
        <w:rPr>
          <w:sz w:val="18"/>
          <w:szCs w:val="18"/>
          <w:lang w:val="en-US"/>
        </w:rPr>
        <w:t>mail</w:t>
      </w:r>
      <w:r w:rsidRPr="009A547E">
        <w:rPr>
          <w:sz w:val="18"/>
          <w:szCs w:val="18"/>
        </w:rPr>
        <w:t xml:space="preserve"> </w:t>
      </w:r>
      <w:hyperlink r:id="rId4">
        <w:r w:rsidRPr="009A547E">
          <w:rPr>
            <w:color w:val="0000FF"/>
            <w:sz w:val="18"/>
            <w:szCs w:val="18"/>
            <w:u w:val="single" w:color="0000FF"/>
            <w:lang w:val="en-US"/>
          </w:rPr>
          <w:t>prezid</w:t>
        </w:r>
        <w:r w:rsidRPr="009A547E">
          <w:rPr>
            <w:color w:val="0000FF"/>
            <w:sz w:val="18"/>
            <w:szCs w:val="18"/>
            <w:u w:val="single" w:color="0000FF"/>
          </w:rPr>
          <w:t>@</w:t>
        </w:r>
        <w:r w:rsidRPr="009A547E">
          <w:rPr>
            <w:color w:val="0000FF"/>
            <w:sz w:val="18"/>
            <w:szCs w:val="18"/>
            <w:u w:val="single" w:color="0000FF"/>
            <w:lang w:val="en-US"/>
          </w:rPr>
          <w:t>hq</w:t>
        </w:r>
        <w:r w:rsidRPr="009A547E">
          <w:rPr>
            <w:color w:val="0000FF"/>
            <w:sz w:val="18"/>
            <w:szCs w:val="18"/>
            <w:u w:val="single" w:color="0000FF"/>
          </w:rPr>
          <w:t>.</w:t>
        </w:r>
        <w:r w:rsidRPr="009A547E">
          <w:rPr>
            <w:color w:val="0000FF"/>
            <w:sz w:val="18"/>
            <w:szCs w:val="18"/>
            <w:u w:val="single" w:color="0000FF"/>
            <w:lang w:val="en-US"/>
          </w:rPr>
          <w:t>tsc</w:t>
        </w:r>
        <w:r w:rsidRPr="009A547E">
          <w:rPr>
            <w:color w:val="0000FF"/>
            <w:sz w:val="18"/>
            <w:szCs w:val="18"/>
            <w:u w:val="single" w:color="0000FF"/>
          </w:rPr>
          <w:t>.</w:t>
        </w:r>
        <w:r w:rsidRPr="009A547E">
          <w:rPr>
            <w:color w:val="0000FF"/>
            <w:sz w:val="18"/>
            <w:szCs w:val="18"/>
            <w:u w:val="single" w:color="0000FF"/>
            <w:lang w:val="en-US"/>
          </w:rPr>
          <w:t>ru</w:t>
        </w:r>
      </w:hyperlink>
      <w:r w:rsidRPr="009A547E">
        <w:rPr>
          <w:color w:val="0000FF"/>
          <w:sz w:val="18"/>
          <w:szCs w:val="18"/>
          <w:u w:val="single" w:color="0000FF"/>
        </w:rPr>
        <w:t xml:space="preserve"> </w:t>
      </w:r>
      <w:hyperlink r:id="rId5">
        <w:r w:rsidRPr="009A547E">
          <w:rPr>
            <w:color w:val="0000FF"/>
            <w:sz w:val="18"/>
            <w:szCs w:val="18"/>
            <w:u w:val="single" w:color="0000FF"/>
            <w:lang w:val="en-US"/>
          </w:rPr>
          <w:t>http</w:t>
        </w:r>
        <w:r w:rsidRPr="009A547E">
          <w:rPr>
            <w:color w:val="0000FF"/>
            <w:sz w:val="18"/>
            <w:szCs w:val="18"/>
            <w:u w:val="single" w:color="0000FF"/>
          </w:rPr>
          <w:t>://</w:t>
        </w:r>
        <w:r w:rsidRPr="009A547E">
          <w:rPr>
            <w:color w:val="0000FF"/>
            <w:sz w:val="18"/>
            <w:szCs w:val="18"/>
            <w:u w:val="single" w:color="0000FF"/>
            <w:lang w:val="en-US"/>
          </w:rPr>
          <w:t>www</w:t>
        </w:r>
        <w:r w:rsidRPr="009A547E">
          <w:rPr>
            <w:color w:val="0000FF"/>
            <w:sz w:val="18"/>
            <w:szCs w:val="18"/>
            <w:u w:val="single" w:color="0000FF"/>
          </w:rPr>
          <w:t>.</w:t>
        </w:r>
        <w:proofErr w:type="spellStart"/>
        <w:r w:rsidRPr="009A547E">
          <w:rPr>
            <w:color w:val="0000FF"/>
            <w:sz w:val="18"/>
            <w:szCs w:val="18"/>
            <w:u w:val="single" w:color="0000FF"/>
            <w:lang w:val="en-US"/>
          </w:rPr>
          <w:t>tsc</w:t>
        </w:r>
        <w:proofErr w:type="spellEnd"/>
        <w:r w:rsidRPr="009A547E">
          <w:rPr>
            <w:color w:val="0000FF"/>
            <w:sz w:val="18"/>
            <w:szCs w:val="18"/>
            <w:u w:val="single" w:color="0000FF"/>
          </w:rPr>
          <w:t>.</w:t>
        </w:r>
        <w:proofErr w:type="spellStart"/>
        <w:r w:rsidRPr="009A547E">
          <w:rPr>
            <w:color w:val="0000FF"/>
            <w:sz w:val="18"/>
            <w:szCs w:val="18"/>
            <w:u w:val="single" w:color="0000FF"/>
            <w:lang w:val="en-US"/>
          </w:rPr>
          <w:t>ru</w:t>
        </w:r>
        <w:proofErr w:type="spellEnd"/>
      </w:hyperlink>
      <w:r w:rsidRPr="009A547E">
        <w:rPr>
          <w:sz w:val="18"/>
          <w:szCs w:val="18"/>
        </w:rPr>
        <w:t>, ОКПО  34036713,</w:t>
      </w:r>
      <w:r w:rsidRPr="009A547E">
        <w:rPr>
          <w:spacing w:val="20"/>
          <w:sz w:val="18"/>
          <w:szCs w:val="18"/>
        </w:rPr>
        <w:t xml:space="preserve"> </w:t>
      </w:r>
      <w:r w:rsidRPr="009A547E">
        <w:rPr>
          <w:sz w:val="18"/>
          <w:szCs w:val="18"/>
        </w:rPr>
        <w:t>ОГРН</w:t>
      </w:r>
      <w:r w:rsidRPr="009A547E">
        <w:rPr>
          <w:spacing w:val="32"/>
          <w:sz w:val="18"/>
          <w:szCs w:val="18"/>
        </w:rPr>
        <w:t xml:space="preserve"> </w:t>
      </w:r>
      <w:r w:rsidRPr="009A547E">
        <w:rPr>
          <w:sz w:val="18"/>
          <w:szCs w:val="18"/>
        </w:rPr>
        <w:t>1027000870863, ИНН/КПП   7021020064/701701001</w:t>
      </w:r>
    </w:p>
    <w:p w:rsidR="00522D53" w:rsidRPr="00BB1FE6" w:rsidRDefault="00522D53" w:rsidP="00522D53">
      <w:pPr>
        <w:spacing w:before="1"/>
        <w:ind w:left="230" w:right="-49"/>
        <w:rPr>
          <w:sz w:val="24"/>
          <w:szCs w:val="24"/>
        </w:rPr>
      </w:pPr>
    </w:p>
    <w:p w:rsidR="00522D53" w:rsidRPr="000C7C22" w:rsidRDefault="00522D53" w:rsidP="00522D53">
      <w:pPr>
        <w:ind w:left="142" w:right="-851"/>
        <w:jc w:val="both"/>
        <w:rPr>
          <w:sz w:val="20"/>
          <w:szCs w:val="20"/>
        </w:rPr>
      </w:pPr>
      <w:r w:rsidRPr="000C7C22">
        <w:rPr>
          <w:sz w:val="20"/>
          <w:szCs w:val="20"/>
        </w:rPr>
        <w:t>________</w:t>
      </w:r>
      <w:r>
        <w:rPr>
          <w:sz w:val="20"/>
          <w:szCs w:val="20"/>
        </w:rPr>
        <w:t xml:space="preserve">________  № __________________  </w:t>
      </w:r>
    </w:p>
    <w:p w:rsidR="00522D53" w:rsidRDefault="00522D53" w:rsidP="00522D53">
      <w:pPr>
        <w:tabs>
          <w:tab w:val="left" w:pos="4114"/>
        </w:tabs>
        <w:ind w:left="142"/>
        <w:rPr>
          <w:sz w:val="20"/>
          <w:szCs w:val="20"/>
        </w:rPr>
      </w:pPr>
    </w:p>
    <w:p w:rsidR="00522D53" w:rsidRDefault="00522D53" w:rsidP="00522D53">
      <w:pPr>
        <w:tabs>
          <w:tab w:val="left" w:pos="4114"/>
        </w:tabs>
        <w:ind w:left="142"/>
        <w:rPr>
          <w:sz w:val="20"/>
          <w:szCs w:val="20"/>
        </w:rPr>
      </w:pPr>
      <w:r w:rsidRPr="000C7C22">
        <w:rPr>
          <w:sz w:val="20"/>
          <w:szCs w:val="20"/>
        </w:rPr>
        <w:t>На №____________ от _________</w:t>
      </w:r>
    </w:p>
    <w:p w:rsidR="00522D53" w:rsidRPr="000621FE" w:rsidRDefault="00522D53" w:rsidP="00522D53">
      <w:pPr>
        <w:ind w:left="6521" w:right="12"/>
        <w:rPr>
          <w:sz w:val="24"/>
        </w:rPr>
      </w:pPr>
      <w:r>
        <w:rPr>
          <w:sz w:val="24"/>
        </w:rPr>
        <w:t xml:space="preserve">Директору </w:t>
      </w:r>
      <w:r w:rsidRPr="000621FE">
        <w:rPr>
          <w:sz w:val="24"/>
        </w:rPr>
        <w:t xml:space="preserve"> </w:t>
      </w:r>
      <w:r>
        <w:rPr>
          <w:sz w:val="24"/>
        </w:rPr>
        <w:t>И.И. Иванову</w:t>
      </w:r>
      <w:r w:rsidRPr="000621FE">
        <w:rPr>
          <w:sz w:val="24"/>
        </w:rPr>
        <w:t xml:space="preserve"> </w:t>
      </w:r>
    </w:p>
    <w:p w:rsidR="00522D53" w:rsidRPr="005476EC" w:rsidRDefault="00522D53" w:rsidP="00522D53">
      <w:pPr>
        <w:ind w:left="6521" w:right="12"/>
        <w:rPr>
          <w:sz w:val="24"/>
        </w:rPr>
      </w:pPr>
      <w:r>
        <w:rPr>
          <w:sz w:val="24"/>
        </w:rPr>
        <w:t>ул. Войкова, 12,</w:t>
      </w:r>
      <w:r w:rsidRPr="000621FE">
        <w:rPr>
          <w:sz w:val="24"/>
        </w:rPr>
        <w:t xml:space="preserve"> </w:t>
      </w:r>
      <w:r>
        <w:rPr>
          <w:sz w:val="24"/>
        </w:rPr>
        <w:t>г. Томск, 634012</w:t>
      </w:r>
    </w:p>
    <w:p w:rsidR="00522D53" w:rsidRPr="0004492A" w:rsidRDefault="007B4C79" w:rsidP="00522D53">
      <w:pPr>
        <w:tabs>
          <w:tab w:val="left" w:pos="3820"/>
        </w:tabs>
        <w:ind w:left="142" w:right="-851"/>
        <w:jc w:val="both"/>
        <w:rPr>
          <w:szCs w:val="28"/>
        </w:rPr>
      </w:pPr>
      <w:r w:rsidRPr="007B4C79">
        <w:rPr>
          <w:noProof/>
        </w:rPr>
        <w:pict>
          <v:rect id="_x0000_s1026" style="position:absolute;left:0;text-align:left;margin-left:12.3pt;margin-top:9.7pt;width:168pt;height:27pt;z-index:251660288" strokecolor="white">
            <v:textbox style="mso-next-textbox:#_x0000_s1026">
              <w:txbxContent>
                <w:p w:rsidR="00522D53" w:rsidRDefault="00522D53" w:rsidP="00522D53"/>
              </w:txbxContent>
            </v:textbox>
          </v:rect>
        </w:pict>
      </w:r>
      <w:r w:rsidR="00522D53" w:rsidRPr="0004492A">
        <w:rPr>
          <w:szCs w:val="28"/>
        </w:rPr>
        <w:t>┌</w:t>
      </w:r>
      <w:r w:rsidR="00522D53" w:rsidRPr="0004492A">
        <w:rPr>
          <w:szCs w:val="28"/>
        </w:rPr>
        <w:tab/>
        <w:t>┐</w:t>
      </w:r>
    </w:p>
    <w:p w:rsidR="00522D53" w:rsidRDefault="00522D53" w:rsidP="00522D53">
      <w:pPr>
        <w:pStyle w:val="a3"/>
        <w:spacing w:before="11"/>
        <w:rPr>
          <w:sz w:val="27"/>
        </w:rPr>
      </w:pPr>
    </w:p>
    <w:p w:rsidR="00522D53" w:rsidRDefault="00522D53" w:rsidP="00522D53">
      <w:pPr>
        <w:spacing w:before="90"/>
        <w:jc w:val="center"/>
        <w:rPr>
          <w:sz w:val="24"/>
        </w:rPr>
      </w:pPr>
    </w:p>
    <w:p w:rsidR="00522D53" w:rsidRPr="00522D53" w:rsidRDefault="00522D53" w:rsidP="00522D53">
      <w:pPr>
        <w:spacing w:before="90"/>
        <w:jc w:val="center"/>
        <w:rPr>
          <w:sz w:val="26"/>
          <w:szCs w:val="26"/>
        </w:rPr>
      </w:pPr>
      <w:r w:rsidRPr="00522D53">
        <w:rPr>
          <w:sz w:val="26"/>
          <w:szCs w:val="26"/>
        </w:rPr>
        <w:t>Претензия</w:t>
      </w:r>
    </w:p>
    <w:p w:rsidR="00522D53" w:rsidRPr="00522D53" w:rsidRDefault="00522D53" w:rsidP="00522D53">
      <w:pPr>
        <w:pStyle w:val="a3"/>
        <w:spacing w:before="4"/>
        <w:rPr>
          <w:sz w:val="26"/>
          <w:szCs w:val="26"/>
        </w:rPr>
      </w:pPr>
    </w:p>
    <w:p w:rsidR="00522D53" w:rsidRPr="00522D53" w:rsidRDefault="00522D53" w:rsidP="00522D53">
      <w:pPr>
        <w:spacing w:line="360" w:lineRule="auto"/>
        <w:ind w:left="230" w:right="139" w:firstLine="720"/>
        <w:jc w:val="both"/>
        <w:rPr>
          <w:sz w:val="26"/>
          <w:szCs w:val="26"/>
        </w:rPr>
      </w:pPr>
      <w:r w:rsidRPr="00522D53">
        <w:rPr>
          <w:sz w:val="26"/>
          <w:szCs w:val="26"/>
        </w:rPr>
        <w:t>По заключенному межд</w:t>
      </w:r>
      <w:proofErr w:type="gramStart"/>
      <w:r w:rsidRPr="00522D53">
        <w:rPr>
          <w:sz w:val="26"/>
          <w:szCs w:val="26"/>
        </w:rPr>
        <w:t>у ООО</w:t>
      </w:r>
      <w:proofErr w:type="gramEnd"/>
      <w:r w:rsidRPr="00522D53">
        <w:rPr>
          <w:sz w:val="26"/>
          <w:szCs w:val="26"/>
        </w:rPr>
        <w:t xml:space="preserve"> «Луч» (далее Заказчик) и ТНЦ СО РАН (далее Подрядчик) договору № 1 от 01.01.2018 г. для Заказчика были выполнены работы на сумму 10 рублей.</w:t>
      </w:r>
    </w:p>
    <w:p w:rsidR="00522D53" w:rsidRPr="00522D53" w:rsidRDefault="00522D53" w:rsidP="00522D53">
      <w:pPr>
        <w:spacing w:before="6" w:line="360" w:lineRule="auto"/>
        <w:ind w:left="230" w:right="125" w:firstLine="720"/>
        <w:jc w:val="both"/>
        <w:rPr>
          <w:sz w:val="26"/>
          <w:szCs w:val="26"/>
        </w:rPr>
      </w:pPr>
      <w:r w:rsidRPr="00522D53">
        <w:rPr>
          <w:sz w:val="26"/>
          <w:szCs w:val="26"/>
        </w:rPr>
        <w:t>Согласно пункту 1 договора расчет за выполненные работы производится Заказчиком в течение 5 банковских дней со дня подписания акта выполненных работ, который был подписан 01.01.2015 г. Однако Заказчиком были нарушены условия заключенного Договора, выполненные работы не оплачены в срок.</w:t>
      </w:r>
    </w:p>
    <w:p w:rsidR="00522D53" w:rsidRPr="00522D53" w:rsidRDefault="00522D53" w:rsidP="00522D53">
      <w:pPr>
        <w:spacing w:before="5"/>
        <w:ind w:left="953"/>
        <w:rPr>
          <w:sz w:val="26"/>
          <w:szCs w:val="26"/>
        </w:rPr>
      </w:pPr>
      <w:r w:rsidRPr="00522D53">
        <w:rPr>
          <w:sz w:val="26"/>
          <w:szCs w:val="26"/>
        </w:rPr>
        <w:t>По состоянию на 01.01.2018 г. задолженность Заказчика составляет 10 рублей.</w:t>
      </w:r>
    </w:p>
    <w:p w:rsidR="00522D53" w:rsidRDefault="00522D53" w:rsidP="00522D53">
      <w:pPr>
        <w:pStyle w:val="a3"/>
        <w:rPr>
          <w:sz w:val="26"/>
        </w:rPr>
      </w:pPr>
    </w:p>
    <w:p w:rsidR="00522D53" w:rsidRDefault="00522D53" w:rsidP="00522D53">
      <w:pPr>
        <w:pStyle w:val="a3"/>
        <w:rPr>
          <w:sz w:val="26"/>
        </w:rPr>
      </w:pPr>
    </w:p>
    <w:p w:rsidR="00522D53" w:rsidRDefault="00522D53" w:rsidP="00522D53">
      <w:pPr>
        <w:pStyle w:val="a3"/>
        <w:spacing w:before="7"/>
        <w:rPr>
          <w:sz w:val="31"/>
        </w:rPr>
      </w:pPr>
    </w:p>
    <w:p w:rsidR="00522D53" w:rsidRDefault="00522D53" w:rsidP="00522D53">
      <w:pPr>
        <w:pStyle w:val="a3"/>
        <w:spacing w:before="3"/>
        <w:rPr>
          <w:sz w:val="24"/>
        </w:rPr>
      </w:pPr>
    </w:p>
    <w:p w:rsidR="00522D53" w:rsidRDefault="00522D53" w:rsidP="00522D53">
      <w:pPr>
        <w:pStyle w:val="a3"/>
        <w:spacing w:before="3"/>
        <w:rPr>
          <w:sz w:val="24"/>
        </w:rPr>
      </w:pPr>
    </w:p>
    <w:p w:rsidR="00522D53" w:rsidRDefault="00522D53" w:rsidP="00522D53">
      <w:pPr>
        <w:pStyle w:val="a3"/>
        <w:spacing w:before="3"/>
        <w:rPr>
          <w:sz w:val="24"/>
        </w:rPr>
      </w:pPr>
    </w:p>
    <w:p w:rsidR="00522D53" w:rsidRDefault="00522D53" w:rsidP="00522D53">
      <w:pPr>
        <w:pStyle w:val="a3"/>
        <w:spacing w:before="3"/>
        <w:rPr>
          <w:sz w:val="24"/>
        </w:rPr>
      </w:pPr>
    </w:p>
    <w:p w:rsidR="00522D53" w:rsidRPr="00986F88" w:rsidRDefault="00522D53" w:rsidP="00522D53">
      <w:pPr>
        <w:pStyle w:val="a3"/>
        <w:tabs>
          <w:tab w:val="left" w:pos="2203"/>
          <w:tab w:val="left" w:pos="5276"/>
          <w:tab w:val="left" w:pos="8157"/>
        </w:tabs>
        <w:spacing w:before="1"/>
        <w:rPr>
          <w:sz w:val="26"/>
          <w:szCs w:val="26"/>
        </w:rPr>
      </w:pPr>
      <w:r w:rsidRPr="00986F88">
        <w:rPr>
          <w:sz w:val="26"/>
          <w:szCs w:val="26"/>
        </w:rPr>
        <w:t>Наименование</w:t>
      </w:r>
      <w:r w:rsidRPr="00986F88">
        <w:rPr>
          <w:sz w:val="26"/>
          <w:szCs w:val="26"/>
        </w:rPr>
        <w:tab/>
        <w:t>должности</w:t>
      </w:r>
      <w:r w:rsidRPr="00986F88">
        <w:rPr>
          <w:sz w:val="26"/>
          <w:szCs w:val="26"/>
        </w:rPr>
        <w:tab/>
        <w:t>Подпись                    И.О.Фамилия</w:t>
      </w:r>
    </w:p>
    <w:p w:rsidR="00C60BCB" w:rsidRDefault="00C60BCB">
      <w:pPr>
        <w:rPr>
          <w:sz w:val="20"/>
        </w:rPr>
      </w:pPr>
    </w:p>
    <w:p w:rsidR="00522D53" w:rsidRDefault="00522D53">
      <w:pPr>
        <w:rPr>
          <w:sz w:val="20"/>
        </w:rPr>
      </w:pPr>
    </w:p>
    <w:p w:rsidR="00522D53" w:rsidRDefault="00522D53">
      <w:pPr>
        <w:rPr>
          <w:sz w:val="20"/>
        </w:rPr>
      </w:pPr>
    </w:p>
    <w:p w:rsidR="00522D53" w:rsidRDefault="00522D53">
      <w:pPr>
        <w:rPr>
          <w:sz w:val="20"/>
        </w:rPr>
      </w:pPr>
    </w:p>
    <w:p w:rsidR="00522D53" w:rsidRDefault="00522D53">
      <w:pPr>
        <w:rPr>
          <w:sz w:val="20"/>
        </w:rPr>
      </w:pPr>
    </w:p>
    <w:p w:rsidR="00522D53" w:rsidRDefault="00522D53">
      <w:pPr>
        <w:rPr>
          <w:sz w:val="20"/>
        </w:rPr>
      </w:pPr>
    </w:p>
    <w:p w:rsidR="00522D53" w:rsidRDefault="00522D53">
      <w:pPr>
        <w:rPr>
          <w:sz w:val="20"/>
        </w:rPr>
      </w:pPr>
    </w:p>
    <w:p w:rsidR="00522D53" w:rsidRDefault="00522D53">
      <w:pPr>
        <w:rPr>
          <w:sz w:val="20"/>
        </w:rPr>
      </w:pPr>
    </w:p>
    <w:p w:rsidR="00522D53" w:rsidRDefault="00522D53">
      <w:pPr>
        <w:rPr>
          <w:sz w:val="20"/>
        </w:rPr>
      </w:pPr>
      <w:r>
        <w:rPr>
          <w:sz w:val="20"/>
        </w:rPr>
        <w:t>Исп.: И.И. Иванов</w:t>
      </w:r>
    </w:p>
    <w:p w:rsidR="00522D53" w:rsidRPr="00522D53" w:rsidRDefault="00522D53">
      <w:pPr>
        <w:rPr>
          <w:sz w:val="20"/>
        </w:rPr>
      </w:pPr>
      <w:r>
        <w:rPr>
          <w:sz w:val="20"/>
        </w:rPr>
        <w:t>8(3822) 222-111</w:t>
      </w:r>
    </w:p>
    <w:sectPr w:rsidR="00522D53" w:rsidRPr="00522D53" w:rsidSect="00C6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2D53"/>
    <w:rsid w:val="00014B40"/>
    <w:rsid w:val="00027FD9"/>
    <w:rsid w:val="0005054E"/>
    <w:rsid w:val="000C54F4"/>
    <w:rsid w:val="000E7BA4"/>
    <w:rsid w:val="00142F7B"/>
    <w:rsid w:val="00186894"/>
    <w:rsid w:val="003F0D77"/>
    <w:rsid w:val="00517F53"/>
    <w:rsid w:val="00522D53"/>
    <w:rsid w:val="007B4C79"/>
    <w:rsid w:val="00986F88"/>
    <w:rsid w:val="009A6367"/>
    <w:rsid w:val="00C60BCB"/>
    <w:rsid w:val="00D31DC1"/>
    <w:rsid w:val="00D95E9B"/>
    <w:rsid w:val="00EB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D53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2D5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D5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zid@hq.tsc.ru" TargetMode="External"/><Relationship Id="rId4" Type="http://schemas.openxmlformats.org/officeDocument/2006/relationships/hyperlink" Target="mailto:prezid@hq.t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zmarina</dc:creator>
  <cp:lastModifiedBy>Ольга</cp:lastModifiedBy>
  <cp:revision>2</cp:revision>
  <dcterms:created xsi:type="dcterms:W3CDTF">2021-01-14T03:00:00Z</dcterms:created>
  <dcterms:modified xsi:type="dcterms:W3CDTF">2021-01-14T03:00:00Z</dcterms:modified>
</cp:coreProperties>
</file>